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704"/>
        <w:gridCol w:w="3544"/>
        <w:gridCol w:w="4252"/>
      </w:tblGrid>
      <w:tr w:rsidR="00FC6E45" w:rsidTr="00872FF1">
        <w:tc>
          <w:tcPr>
            <w:tcW w:w="704" w:type="dxa"/>
            <w:vAlign w:val="center"/>
          </w:tcPr>
          <w:p w:rsidR="00FC6E45" w:rsidRPr="00262FAF" w:rsidRDefault="00FC6E45" w:rsidP="000C6B27">
            <w:pPr>
              <w:jc w:val="center"/>
              <w:rPr>
                <w:b/>
              </w:rPr>
            </w:pPr>
            <w:r w:rsidRPr="00262FAF">
              <w:rPr>
                <w:b/>
              </w:rPr>
              <w:t>LP</w:t>
            </w:r>
          </w:p>
        </w:tc>
        <w:tc>
          <w:tcPr>
            <w:tcW w:w="3544" w:type="dxa"/>
            <w:vAlign w:val="center"/>
          </w:tcPr>
          <w:p w:rsidR="00FC6E45" w:rsidRPr="00262FAF" w:rsidRDefault="00FC6E45" w:rsidP="00E54E28">
            <w:pPr>
              <w:jc w:val="center"/>
              <w:rPr>
                <w:b/>
              </w:rPr>
            </w:pPr>
            <w:r w:rsidRPr="00262FAF">
              <w:rPr>
                <w:b/>
              </w:rPr>
              <w:t>Parametry</w:t>
            </w:r>
            <w:r>
              <w:rPr>
                <w:b/>
              </w:rPr>
              <w:t xml:space="preserve"> </w:t>
            </w:r>
          </w:p>
        </w:tc>
        <w:tc>
          <w:tcPr>
            <w:tcW w:w="4252" w:type="dxa"/>
          </w:tcPr>
          <w:p w:rsidR="00B31131" w:rsidRDefault="00B31131" w:rsidP="00B31131">
            <w:pPr>
              <w:jc w:val="center"/>
              <w:rPr>
                <w:b/>
              </w:rPr>
            </w:pPr>
          </w:p>
          <w:p w:rsidR="00C42FBC" w:rsidRDefault="00B31131" w:rsidP="00B31131">
            <w:pPr>
              <w:jc w:val="center"/>
              <w:rPr>
                <w:b/>
              </w:rPr>
            </w:pPr>
            <w:r>
              <w:rPr>
                <w:b/>
              </w:rPr>
              <w:t>Odpowiedz.</w:t>
            </w:r>
          </w:p>
          <w:p w:rsidR="000C6B27" w:rsidRPr="00262FAF" w:rsidRDefault="000C6B27">
            <w:pPr>
              <w:rPr>
                <w:b/>
              </w:rPr>
            </w:pPr>
          </w:p>
        </w:tc>
      </w:tr>
      <w:tr w:rsidR="00FC6E45" w:rsidTr="00872FF1">
        <w:tc>
          <w:tcPr>
            <w:tcW w:w="704" w:type="dxa"/>
          </w:tcPr>
          <w:p w:rsidR="00FC6E45" w:rsidRDefault="00FC6E45" w:rsidP="00FC6E4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BD7CA4" w:rsidRDefault="00BD7CA4" w:rsidP="00B311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Cena </w:t>
            </w:r>
          </w:p>
          <w:p w:rsidR="00BD7CA4" w:rsidRDefault="00BD7CA4" w:rsidP="00B311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Dostęp dla jednego użytkownika jednocześnie -    ……zł netto</w:t>
            </w:r>
          </w:p>
          <w:p w:rsidR="00BD7CA4" w:rsidRPr="00554E6A" w:rsidRDefault="00BD7CA4" w:rsidP="00B311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Dostęp dla trzech użytkowników jednocześnie -     …..zł netto</w:t>
            </w:r>
          </w:p>
          <w:p w:rsidR="00EB40A8" w:rsidRPr="00554E6A" w:rsidRDefault="00BD7CA4" w:rsidP="00B311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Dostęp dla pięciu użytkowników jednocześnie -     …..zł netto</w:t>
            </w:r>
          </w:p>
        </w:tc>
        <w:tc>
          <w:tcPr>
            <w:tcW w:w="4252" w:type="dxa"/>
          </w:tcPr>
          <w:p w:rsidR="00FC6E45" w:rsidRDefault="00FC6E45"/>
          <w:p w:rsidR="00FC6E45" w:rsidRDefault="00FC6E45"/>
        </w:tc>
      </w:tr>
      <w:tr w:rsidR="001E5933" w:rsidTr="001E5933">
        <w:trPr>
          <w:trHeight w:val="1020"/>
        </w:trPr>
        <w:tc>
          <w:tcPr>
            <w:tcW w:w="704" w:type="dxa"/>
          </w:tcPr>
          <w:p w:rsidR="001E5933" w:rsidRDefault="001E5933" w:rsidP="00FC6E45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1E5933" w:rsidRDefault="001E5933" w:rsidP="00B31131">
            <w:pPr>
              <w:jc w:val="both"/>
            </w:pPr>
            <w:r>
              <w:rPr>
                <w:bCs/>
                <w:iCs/>
              </w:rPr>
              <w:t xml:space="preserve">Czy dostęp do komentarzy z zakresu prawa pracy, prawa cywilnego i prawa publicznego jest dodatkowo płatny  Tak/Nie. </w:t>
            </w:r>
          </w:p>
        </w:tc>
        <w:tc>
          <w:tcPr>
            <w:tcW w:w="4252" w:type="dxa"/>
          </w:tcPr>
          <w:p w:rsidR="001E5933" w:rsidRDefault="001E5933"/>
        </w:tc>
      </w:tr>
      <w:tr w:rsidR="001E5933" w:rsidTr="00872FF1">
        <w:trPr>
          <w:trHeight w:val="1665"/>
        </w:trPr>
        <w:tc>
          <w:tcPr>
            <w:tcW w:w="704" w:type="dxa"/>
          </w:tcPr>
          <w:p w:rsidR="001E5933" w:rsidRDefault="00E54E28" w:rsidP="00FC6E45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54E28" w:rsidRDefault="001E5933" w:rsidP="001E593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Jeżeli tak, jaki jest koszt dostępu do </w:t>
            </w:r>
            <w:r w:rsidR="00E54E28">
              <w:rPr>
                <w:bCs/>
                <w:iCs/>
              </w:rPr>
              <w:t xml:space="preserve">komentarzy z </w:t>
            </w:r>
            <w:r>
              <w:rPr>
                <w:bCs/>
                <w:iCs/>
              </w:rPr>
              <w:t>poszczególnych praw.</w:t>
            </w:r>
          </w:p>
          <w:p w:rsidR="00E54E28" w:rsidRDefault="00E54E28" w:rsidP="001E5933">
            <w:pPr>
              <w:jc w:val="both"/>
              <w:rPr>
                <w:bCs/>
                <w:iCs/>
              </w:rPr>
            </w:pPr>
          </w:p>
          <w:p w:rsidR="00E54E28" w:rsidRDefault="00E54E28" w:rsidP="001E593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Prawo pracy ….. zł netto</w:t>
            </w:r>
          </w:p>
          <w:p w:rsidR="00E54E28" w:rsidRDefault="00E54E28" w:rsidP="001E593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Prawo cywilne  …. zł netto</w:t>
            </w:r>
          </w:p>
          <w:p w:rsidR="00E54E28" w:rsidRDefault="00E54E28" w:rsidP="001E593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Prawo publiczne …. zł netto</w:t>
            </w:r>
          </w:p>
          <w:p w:rsidR="00E54E28" w:rsidRDefault="00E54E28" w:rsidP="001E5933">
            <w:pPr>
              <w:jc w:val="both"/>
              <w:rPr>
                <w:bCs/>
                <w:iCs/>
              </w:rPr>
            </w:pPr>
          </w:p>
          <w:p w:rsidR="00E54E28" w:rsidRDefault="00E54E28" w:rsidP="001E593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Dostęp do dwóch wybranych komentarzy z praw jednocześnie   …zł netto</w:t>
            </w:r>
          </w:p>
          <w:p w:rsidR="00E54E28" w:rsidRDefault="00E54E28" w:rsidP="001E5933">
            <w:pPr>
              <w:jc w:val="both"/>
              <w:rPr>
                <w:bCs/>
                <w:iCs/>
              </w:rPr>
            </w:pPr>
          </w:p>
          <w:p w:rsidR="001E5933" w:rsidRDefault="00E54E28" w:rsidP="00E54E2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Dostęp do trzech wybranych komentarzy z praw jednocześnie ….zł netto</w:t>
            </w:r>
          </w:p>
        </w:tc>
        <w:tc>
          <w:tcPr>
            <w:tcW w:w="4252" w:type="dxa"/>
          </w:tcPr>
          <w:p w:rsidR="001E5933" w:rsidRDefault="001E5933"/>
        </w:tc>
      </w:tr>
      <w:tr w:rsidR="00E54E28" w:rsidTr="00E54E28">
        <w:trPr>
          <w:trHeight w:val="1065"/>
        </w:trPr>
        <w:tc>
          <w:tcPr>
            <w:tcW w:w="704" w:type="dxa"/>
          </w:tcPr>
          <w:p w:rsidR="00E54E28" w:rsidRDefault="00E54E28" w:rsidP="00FC6E45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54E28" w:rsidRDefault="00E54E28" w:rsidP="001E593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Czy dodatkowa pomoc </w:t>
            </w:r>
            <w:r w:rsidRPr="00E54E28">
              <w:rPr>
                <w:bCs/>
                <w:iCs/>
              </w:rPr>
              <w:t>w zakresie Zamówień Publicznych</w:t>
            </w:r>
            <w:r>
              <w:rPr>
                <w:bCs/>
                <w:iCs/>
              </w:rPr>
              <w:t xml:space="preserve"> opisana w załączniku „Wymagania minimalne” jest dodatkowo płatna Tak/Nie</w:t>
            </w:r>
          </w:p>
          <w:p w:rsidR="00E54E28" w:rsidRDefault="00E54E28" w:rsidP="001E5933">
            <w:pPr>
              <w:jc w:val="both"/>
              <w:rPr>
                <w:bCs/>
                <w:iCs/>
              </w:rPr>
            </w:pPr>
            <w:r w:rsidRPr="00E54E28">
              <w:rPr>
                <w:bCs/>
                <w:iCs/>
              </w:rPr>
              <w:t>Jeżeli tak,</w:t>
            </w:r>
            <w:r>
              <w:rPr>
                <w:bCs/>
                <w:iCs/>
              </w:rPr>
              <w:t xml:space="preserve"> jaki jest koszt dostępu do tej pomocy dla jednego użytkownika jednocześnie …. zł netto</w:t>
            </w:r>
            <w:bookmarkStart w:id="0" w:name="_GoBack"/>
            <w:bookmarkEnd w:id="0"/>
          </w:p>
        </w:tc>
        <w:tc>
          <w:tcPr>
            <w:tcW w:w="4252" w:type="dxa"/>
          </w:tcPr>
          <w:p w:rsidR="00E54E28" w:rsidRDefault="00E54E28"/>
        </w:tc>
      </w:tr>
    </w:tbl>
    <w:p w:rsidR="001E06AF" w:rsidRDefault="001E06AF"/>
    <w:sectPr w:rsidR="001E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F"/>
    <w:rsid w:val="00031C98"/>
    <w:rsid w:val="000C6B27"/>
    <w:rsid w:val="001E031F"/>
    <w:rsid w:val="001E06AF"/>
    <w:rsid w:val="001E5933"/>
    <w:rsid w:val="00262FAF"/>
    <w:rsid w:val="00317CA9"/>
    <w:rsid w:val="00401AFA"/>
    <w:rsid w:val="00463901"/>
    <w:rsid w:val="00554E6A"/>
    <w:rsid w:val="0062415C"/>
    <w:rsid w:val="00632450"/>
    <w:rsid w:val="00637727"/>
    <w:rsid w:val="00641AC2"/>
    <w:rsid w:val="007F0274"/>
    <w:rsid w:val="00872FF1"/>
    <w:rsid w:val="00894F8B"/>
    <w:rsid w:val="008A71E1"/>
    <w:rsid w:val="009903F8"/>
    <w:rsid w:val="009E112B"/>
    <w:rsid w:val="00AC7631"/>
    <w:rsid w:val="00B02A9A"/>
    <w:rsid w:val="00B31131"/>
    <w:rsid w:val="00BD7CA4"/>
    <w:rsid w:val="00BF2E44"/>
    <w:rsid w:val="00C42FBC"/>
    <w:rsid w:val="00C4672E"/>
    <w:rsid w:val="00C62F6F"/>
    <w:rsid w:val="00C7558F"/>
    <w:rsid w:val="00D20D8F"/>
    <w:rsid w:val="00D97EBB"/>
    <w:rsid w:val="00E274D5"/>
    <w:rsid w:val="00E54E28"/>
    <w:rsid w:val="00EB40A8"/>
    <w:rsid w:val="00EE44D2"/>
    <w:rsid w:val="00F447D2"/>
    <w:rsid w:val="00F62CF7"/>
    <w:rsid w:val="00F64F51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E527E-1020-4866-9862-5C87087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D7C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D7CA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Szeligowska</dc:creator>
  <cp:keywords/>
  <dc:description/>
  <cp:lastModifiedBy>Janusz Bednarek</cp:lastModifiedBy>
  <cp:revision>4</cp:revision>
  <dcterms:created xsi:type="dcterms:W3CDTF">2017-03-23T07:09:00Z</dcterms:created>
  <dcterms:modified xsi:type="dcterms:W3CDTF">2017-03-23T09:02:00Z</dcterms:modified>
</cp:coreProperties>
</file>